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763D" w14:textId="77777777" w:rsidR="00EC477E" w:rsidRPr="00442BCB" w:rsidRDefault="00442BCB" w:rsidP="001E0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BCB">
        <w:rPr>
          <w:rFonts w:ascii="Times New Roman" w:hAnsi="Times New Roman" w:cs="Times New Roman"/>
          <w:b/>
          <w:sz w:val="28"/>
          <w:szCs w:val="28"/>
        </w:rPr>
        <w:t>Informace a přístup k osobním údajům</w:t>
      </w:r>
    </w:p>
    <w:p w14:paraId="290159A4" w14:textId="77777777" w:rsidR="00E76C22" w:rsidRDefault="00E76C22" w:rsidP="00951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DCFE4B0" w14:textId="64B377CF" w:rsidR="00951707" w:rsidRDefault="00951707" w:rsidP="00951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517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Označení správce:</w:t>
      </w:r>
    </w:p>
    <w:p w14:paraId="54082431" w14:textId="210B29D3" w:rsidR="000B23AF" w:rsidRPr="00951707" w:rsidRDefault="00992BAF" w:rsidP="00951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škola a </w:t>
      </w:r>
      <w:r w:rsidR="00E91F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Mateřská škola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Kařez</w:t>
      </w:r>
      <w:r w:rsidR="008542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příspěvková organizace</w:t>
      </w:r>
    </w:p>
    <w:p w14:paraId="1F5C4458" w14:textId="7D32ED12" w:rsidR="00951707" w:rsidRPr="000B23AF" w:rsidRDefault="00951707" w:rsidP="0095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="00992BAF">
        <w:rPr>
          <w:rFonts w:ascii="Times New Roman" w:eastAsia="Times New Roman" w:hAnsi="Times New Roman" w:cs="Times New Roman"/>
          <w:sz w:val="24"/>
          <w:szCs w:val="24"/>
          <w:lang w:eastAsia="cs-CZ"/>
        </w:rPr>
        <w:t>Kařez 185</w:t>
      </w:r>
      <w:r w:rsidR="000B23AF" w:rsidRPr="000B2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92BAF">
        <w:rPr>
          <w:rFonts w:ascii="Times New Roman" w:eastAsia="Times New Roman" w:hAnsi="Times New Roman" w:cs="Times New Roman"/>
          <w:sz w:val="24"/>
          <w:szCs w:val="24"/>
          <w:lang w:eastAsia="cs-CZ"/>
        </w:rPr>
        <w:t>338 08 Zbiroh</w:t>
      </w:r>
    </w:p>
    <w:p w14:paraId="64B97405" w14:textId="3917ACCE" w:rsidR="002701BD" w:rsidRPr="000B23AF" w:rsidRDefault="00951707" w:rsidP="0095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3AF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 w:rsidR="002701BD" w:rsidRPr="000B2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r w:rsidR="00992BAF">
        <w:rPr>
          <w:rFonts w:ascii="Times New Roman" w:eastAsia="Times New Roman" w:hAnsi="Times New Roman" w:cs="Times New Roman"/>
          <w:sz w:val="24"/>
          <w:szCs w:val="24"/>
          <w:lang w:eastAsia="cs-CZ"/>
        </w:rPr>
        <w:t>75006995</w:t>
      </w:r>
    </w:p>
    <w:p w14:paraId="3AB402E7" w14:textId="62B2CDCA" w:rsidR="005354D1" w:rsidRDefault="005354D1" w:rsidP="0095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cs-CZ"/>
        </w:rPr>
      </w:pPr>
      <w:r w:rsidRPr="000B23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  <w:t>K</w:t>
      </w:r>
      <w:r w:rsidR="00951707" w:rsidRPr="000B23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  <w:t>ontaktní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  <w:t xml:space="preserve"> </w:t>
      </w:r>
      <w:r w:rsidR="00951707" w:rsidRPr="000B23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  <w:t>osoba:</w:t>
      </w:r>
      <w:r w:rsidR="002701BD" w:rsidRPr="000B23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  <w:t xml:space="preserve"> </w:t>
      </w:r>
      <w:r w:rsidR="000B23AF" w:rsidRPr="000B23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  <w:t>ředite</w:t>
      </w:r>
      <w:r w:rsidR="00992B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  <w:t>lka Mgr. Alena Hybnerová</w:t>
      </w:r>
      <w:r w:rsidR="003F68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  <w:t>,</w:t>
      </w:r>
      <w:r w:rsidR="00951707" w:rsidRPr="000B23AF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cs-CZ"/>
        </w:rPr>
        <w:t xml:space="preserve"> tel.:</w:t>
      </w:r>
      <w:r w:rsidR="00F52077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cs-CZ"/>
        </w:rPr>
        <w:t xml:space="preserve"> </w:t>
      </w:r>
      <w:r w:rsidR="00992BAF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cs-CZ"/>
        </w:rPr>
        <w:t>602 146 320</w:t>
      </w:r>
      <w:r w:rsidR="00951707" w:rsidRPr="000B23AF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cs-CZ"/>
        </w:rPr>
        <w:t xml:space="preserve"> </w:t>
      </w:r>
    </w:p>
    <w:p w14:paraId="45F95548" w14:textId="0E035158" w:rsidR="00951707" w:rsidRPr="00951707" w:rsidRDefault="00951707" w:rsidP="00951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</w:pPr>
      <w:r w:rsidRPr="000B23AF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cs-CZ"/>
        </w:rPr>
        <w:t xml:space="preserve">e-mail: </w:t>
      </w:r>
      <w:r w:rsidR="00992BAF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cs-CZ"/>
        </w:rPr>
        <w:t>podatelna</w:t>
      </w:r>
      <w:r w:rsidR="00F52077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cs-CZ"/>
        </w:rPr>
        <w:t>@</w:t>
      </w:r>
      <w:r w:rsidR="00992BAF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cs-CZ"/>
        </w:rPr>
        <w:t>zskarez</w:t>
      </w:r>
      <w:r w:rsidR="000B23AF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cs-CZ"/>
        </w:rPr>
        <w:t>.cz</w:t>
      </w:r>
    </w:p>
    <w:p w14:paraId="09499290" w14:textId="77777777" w:rsidR="00951707" w:rsidRPr="00951707" w:rsidRDefault="00951707" w:rsidP="00951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</w:pPr>
    </w:p>
    <w:p w14:paraId="668844E6" w14:textId="77777777" w:rsidR="00951707" w:rsidRPr="00951707" w:rsidRDefault="00951707" w:rsidP="00951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</w:pPr>
      <w:r w:rsidRPr="0095170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Pověřenec pro ochranu osobních údajů:</w:t>
      </w:r>
    </w:p>
    <w:p w14:paraId="14C81A4D" w14:textId="2774D2EF" w:rsidR="00951707" w:rsidRPr="00951707" w:rsidRDefault="00B90B8E" w:rsidP="00951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Martin Došek, pověřenec pro ochranu osobních údajů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  <w:t>,</w:t>
      </w:r>
    </w:p>
    <w:p w14:paraId="5BA5C148" w14:textId="27185F6E" w:rsidR="00951707" w:rsidRPr="00951707" w:rsidRDefault="00951707" w:rsidP="0095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7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  <w:t xml:space="preserve">se sídlem: </w:t>
      </w:r>
      <w:r w:rsidR="00B90B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  <w:t>Březenecká 4808</w:t>
      </w:r>
      <w:r w:rsidRPr="009517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  <w:t xml:space="preserve">, </w:t>
      </w:r>
      <w:r w:rsidR="00B90B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  <w:t>430 04 Chomutov</w:t>
      </w:r>
      <w:r w:rsidRPr="009517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cs-CZ"/>
        </w:rPr>
        <w:t xml:space="preserve">, </w:t>
      </w:r>
    </w:p>
    <w:p w14:paraId="00F4C1AC" w14:textId="69EA8310" w:rsidR="00F90A0E" w:rsidRDefault="00951707" w:rsidP="00951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51707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údaje: tel.: +420</w:t>
      </w:r>
      <w:r w:rsidR="00B90B8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517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B90B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74 618 251</w:t>
      </w:r>
      <w:r w:rsidRPr="00951707">
        <w:rPr>
          <w:rFonts w:ascii="Times New Roman" w:eastAsia="Times New Roman" w:hAnsi="Times New Roman" w:cs="Times New Roman"/>
          <w:sz w:val="24"/>
          <w:szCs w:val="24"/>
          <w:lang w:eastAsia="cs-CZ"/>
        </w:rPr>
        <w:t>, e-mail:</w:t>
      </w:r>
      <w:r w:rsidR="00B90B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martin.dosek@innone.cz</w:t>
      </w:r>
    </w:p>
    <w:p w14:paraId="48B6A725" w14:textId="77777777" w:rsidR="00951707" w:rsidRDefault="00951707" w:rsidP="00951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59815DF" w14:textId="77777777" w:rsidR="004D58CC" w:rsidRPr="00F90A0E" w:rsidRDefault="004D58CC" w:rsidP="004D5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0E">
        <w:rPr>
          <w:rFonts w:ascii="Times New Roman" w:hAnsi="Times New Roman" w:cs="Times New Roman"/>
          <w:b/>
          <w:sz w:val="24"/>
          <w:szCs w:val="24"/>
        </w:rPr>
        <w:t>Příjemci osobních údajů</w:t>
      </w:r>
    </w:p>
    <w:p w14:paraId="268BD66B" w14:textId="77777777" w:rsidR="00F90A0E" w:rsidRDefault="00F90A0E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D8882" w14:textId="1F73E0B3" w:rsidR="002B1C1B" w:rsidRDefault="002B1C1B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 xml:space="preserve">Správce předává osobní údaje příjemcům pouze v případě, že toto předání je nezbytné pro účely plnění uzavřené smlouvy </w:t>
      </w:r>
      <w:r w:rsidR="003A1C20">
        <w:rPr>
          <w:rFonts w:ascii="Times New Roman" w:hAnsi="Times New Roman" w:cs="Times New Roman"/>
          <w:sz w:val="24"/>
          <w:szCs w:val="24"/>
        </w:rPr>
        <w:t>(právní zástupce,</w:t>
      </w:r>
      <w:r w:rsidR="00136EFC">
        <w:rPr>
          <w:rFonts w:ascii="Times New Roman" w:hAnsi="Times New Roman" w:cs="Times New Roman"/>
          <w:sz w:val="24"/>
          <w:szCs w:val="24"/>
        </w:rPr>
        <w:t xml:space="preserve"> zdravotnické zařízení,</w:t>
      </w:r>
      <w:r w:rsidR="00D160C6">
        <w:rPr>
          <w:rFonts w:ascii="Times New Roman" w:hAnsi="Times New Roman" w:cs="Times New Roman"/>
          <w:sz w:val="24"/>
          <w:szCs w:val="24"/>
        </w:rPr>
        <w:t xml:space="preserve"> OSPOD, pedagogicko – psychologická poradna, školské poradenské zařízení, pojišťovna</w:t>
      </w:r>
      <w:r w:rsidR="003A1C20">
        <w:rPr>
          <w:rFonts w:ascii="Times New Roman" w:hAnsi="Times New Roman" w:cs="Times New Roman"/>
          <w:sz w:val="24"/>
          <w:szCs w:val="24"/>
        </w:rPr>
        <w:t>)</w:t>
      </w:r>
      <w:r w:rsidR="00D84BFD">
        <w:rPr>
          <w:rFonts w:ascii="Times New Roman" w:hAnsi="Times New Roman" w:cs="Times New Roman"/>
          <w:sz w:val="24"/>
          <w:szCs w:val="24"/>
        </w:rPr>
        <w:t xml:space="preserve">, </w:t>
      </w:r>
      <w:r w:rsidR="003A1C20">
        <w:rPr>
          <w:rFonts w:ascii="Times New Roman" w:hAnsi="Times New Roman" w:cs="Times New Roman"/>
          <w:sz w:val="24"/>
          <w:szCs w:val="24"/>
        </w:rPr>
        <w:t xml:space="preserve">v rámci kontrolní činnosti na základě </w:t>
      </w:r>
      <w:r w:rsidR="000B23AF">
        <w:rPr>
          <w:rFonts w:ascii="Times New Roman" w:hAnsi="Times New Roman" w:cs="Times New Roman"/>
          <w:sz w:val="24"/>
          <w:szCs w:val="24"/>
        </w:rPr>
        <w:t>školského zákona</w:t>
      </w:r>
      <w:r w:rsidR="003A1C20">
        <w:rPr>
          <w:rFonts w:ascii="Times New Roman" w:hAnsi="Times New Roman" w:cs="Times New Roman"/>
          <w:sz w:val="24"/>
          <w:szCs w:val="24"/>
        </w:rPr>
        <w:t xml:space="preserve"> (ministerstvo</w:t>
      </w:r>
      <w:r w:rsidR="00D160C6">
        <w:rPr>
          <w:rFonts w:ascii="Times New Roman" w:hAnsi="Times New Roman" w:cs="Times New Roman"/>
          <w:sz w:val="24"/>
          <w:szCs w:val="24"/>
        </w:rPr>
        <w:t xml:space="preserve"> školství</w:t>
      </w:r>
      <w:r w:rsidR="003A1C20">
        <w:rPr>
          <w:rFonts w:ascii="Times New Roman" w:hAnsi="Times New Roman" w:cs="Times New Roman"/>
          <w:sz w:val="24"/>
          <w:szCs w:val="24"/>
        </w:rPr>
        <w:t>, k</w:t>
      </w:r>
      <w:r w:rsidR="00D84BFD">
        <w:rPr>
          <w:rFonts w:ascii="Times New Roman" w:hAnsi="Times New Roman" w:cs="Times New Roman"/>
          <w:sz w:val="24"/>
          <w:szCs w:val="24"/>
        </w:rPr>
        <w:t>raj</w:t>
      </w:r>
      <w:r w:rsidR="00136EFC">
        <w:rPr>
          <w:rFonts w:ascii="Times New Roman" w:hAnsi="Times New Roman" w:cs="Times New Roman"/>
          <w:sz w:val="24"/>
          <w:szCs w:val="24"/>
        </w:rPr>
        <w:t>ský úřad – školský odbor</w:t>
      </w:r>
      <w:r w:rsidR="00D84BFD">
        <w:rPr>
          <w:rFonts w:ascii="Times New Roman" w:hAnsi="Times New Roman" w:cs="Times New Roman"/>
          <w:sz w:val="24"/>
          <w:szCs w:val="24"/>
        </w:rPr>
        <w:t>), případně v rámci plnění zákonných povinností.</w:t>
      </w:r>
    </w:p>
    <w:p w14:paraId="655AC18F" w14:textId="77777777" w:rsidR="00F90A0E" w:rsidRPr="00F90A0E" w:rsidRDefault="00F90A0E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07F16" w14:textId="77777777" w:rsidR="002B1C1B" w:rsidRPr="00F90A0E" w:rsidRDefault="004D58CC" w:rsidP="004D5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0E">
        <w:rPr>
          <w:rFonts w:ascii="Times New Roman" w:hAnsi="Times New Roman" w:cs="Times New Roman"/>
          <w:b/>
          <w:sz w:val="24"/>
          <w:szCs w:val="24"/>
        </w:rPr>
        <w:t>Doba zpracování</w:t>
      </w:r>
    </w:p>
    <w:p w14:paraId="24D85DAA" w14:textId="77777777" w:rsidR="00F90A0E" w:rsidRDefault="00F90A0E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E011A" w14:textId="77777777" w:rsidR="004D58CC" w:rsidRPr="00F90A0E" w:rsidRDefault="004D58CC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Správce zpracovává osobní údaje po dobu nezbytnou pro uplatňování práv a plnění povinnos</w:t>
      </w:r>
      <w:r w:rsidR="003A1C20">
        <w:rPr>
          <w:rFonts w:ascii="Times New Roman" w:hAnsi="Times New Roman" w:cs="Times New Roman"/>
          <w:sz w:val="24"/>
          <w:szCs w:val="24"/>
        </w:rPr>
        <w:t xml:space="preserve">tí ze závazků se subjekty údajů a po dobu nezbytně </w:t>
      </w:r>
      <w:r w:rsidR="00D84BFD">
        <w:rPr>
          <w:rFonts w:ascii="Times New Roman" w:hAnsi="Times New Roman" w:cs="Times New Roman"/>
          <w:sz w:val="24"/>
          <w:szCs w:val="24"/>
        </w:rPr>
        <w:t xml:space="preserve">nutnou </w:t>
      </w:r>
      <w:r w:rsidR="00951707">
        <w:rPr>
          <w:rFonts w:ascii="Times New Roman" w:hAnsi="Times New Roman" w:cs="Times New Roman"/>
          <w:sz w:val="24"/>
          <w:szCs w:val="24"/>
        </w:rPr>
        <w:t>v souladu se skartačním řádem</w:t>
      </w:r>
      <w:r w:rsidR="00D84BFD">
        <w:rPr>
          <w:rFonts w:ascii="Times New Roman" w:hAnsi="Times New Roman" w:cs="Times New Roman"/>
          <w:sz w:val="24"/>
          <w:szCs w:val="24"/>
        </w:rPr>
        <w:t>.</w:t>
      </w:r>
    </w:p>
    <w:p w14:paraId="31CCFAB8" w14:textId="77777777" w:rsidR="00F90A0E" w:rsidRPr="00F90A0E" w:rsidRDefault="00F90A0E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B2822" w14:textId="77777777" w:rsidR="00EA6187" w:rsidRPr="00F90A0E" w:rsidRDefault="00442BCB" w:rsidP="00EA6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0E">
        <w:rPr>
          <w:rFonts w:ascii="Times New Roman" w:hAnsi="Times New Roman" w:cs="Times New Roman"/>
          <w:b/>
          <w:sz w:val="24"/>
          <w:szCs w:val="24"/>
        </w:rPr>
        <w:t>Práva subjektu</w:t>
      </w:r>
      <w:r w:rsidR="00EA6187" w:rsidRPr="00F90A0E">
        <w:rPr>
          <w:rFonts w:ascii="Times New Roman" w:hAnsi="Times New Roman" w:cs="Times New Roman"/>
          <w:b/>
          <w:sz w:val="24"/>
          <w:szCs w:val="24"/>
        </w:rPr>
        <w:t xml:space="preserve"> údajů</w:t>
      </w:r>
    </w:p>
    <w:p w14:paraId="69FF582C" w14:textId="77777777" w:rsidR="00F90A0E" w:rsidRDefault="00F90A0E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67631" w14:textId="77777777" w:rsidR="00BC114A" w:rsidRDefault="0002561B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Správce poskytuje subjektu úda</w:t>
      </w:r>
      <w:r w:rsidR="00BC114A">
        <w:rPr>
          <w:rFonts w:ascii="Times New Roman" w:hAnsi="Times New Roman" w:cs="Times New Roman"/>
          <w:sz w:val="24"/>
          <w:szCs w:val="24"/>
        </w:rPr>
        <w:t>jů veškeré informace uvedené v Č</w:t>
      </w:r>
      <w:r w:rsidRPr="00F90A0E">
        <w:rPr>
          <w:rFonts w:ascii="Times New Roman" w:hAnsi="Times New Roman" w:cs="Times New Roman"/>
          <w:sz w:val="24"/>
          <w:szCs w:val="24"/>
        </w:rPr>
        <w:t>lán</w:t>
      </w:r>
      <w:r w:rsidR="00BC114A">
        <w:rPr>
          <w:rFonts w:ascii="Times New Roman" w:hAnsi="Times New Roman" w:cs="Times New Roman"/>
          <w:sz w:val="24"/>
          <w:szCs w:val="24"/>
        </w:rPr>
        <w:t>ku</w:t>
      </w:r>
      <w:r w:rsidRPr="00F90A0E">
        <w:rPr>
          <w:rFonts w:ascii="Times New Roman" w:hAnsi="Times New Roman" w:cs="Times New Roman"/>
          <w:sz w:val="24"/>
          <w:szCs w:val="24"/>
        </w:rPr>
        <w:t xml:space="preserve"> 13 GDPR a učiní veškerá sdělení podle článků 15 až 22 a 34 GDPR. </w:t>
      </w:r>
    </w:p>
    <w:p w14:paraId="3B50DFFC" w14:textId="77777777" w:rsidR="00BC114A" w:rsidRDefault="00BC114A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DAA81" w14:textId="77777777" w:rsidR="00EA6187" w:rsidRPr="00F90A0E" w:rsidRDefault="0002561B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Informace poskytne písemně nebo jinými prostředky, včetně ve vhodných případech v elektronické formě. Pokud si to subjekt údajů vyžádá, mohou být informace poskytnuty ústně, a to za předpokladu, že identita subjektu údajů je prokázána jinými způsoby.</w:t>
      </w:r>
    </w:p>
    <w:p w14:paraId="2972D62E" w14:textId="77777777" w:rsidR="005755A2" w:rsidRPr="00F90A0E" w:rsidRDefault="005755A2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F68D8" w14:textId="77777777" w:rsidR="005755A2" w:rsidRPr="00F90A0E" w:rsidRDefault="005755A2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Správce na základě žádosti subjektů údajů plní zákonná práva subjektu údajů, kterými jsou:</w:t>
      </w:r>
    </w:p>
    <w:p w14:paraId="59B600E8" w14:textId="77777777" w:rsidR="005755A2" w:rsidRPr="00F90A0E" w:rsidRDefault="00E53FF8" w:rsidP="005755A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p</w:t>
      </w:r>
      <w:r w:rsidR="005755A2" w:rsidRPr="00F90A0E">
        <w:rPr>
          <w:rFonts w:ascii="Times New Roman" w:hAnsi="Times New Roman" w:cs="Times New Roman"/>
          <w:sz w:val="24"/>
          <w:szCs w:val="24"/>
        </w:rPr>
        <w:t>rávo na přístup k osobním údajům dle Článku 15 GDPR;</w:t>
      </w:r>
    </w:p>
    <w:p w14:paraId="364DA756" w14:textId="77777777" w:rsidR="005755A2" w:rsidRPr="00F90A0E" w:rsidRDefault="00E53FF8" w:rsidP="005755A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p</w:t>
      </w:r>
      <w:r w:rsidR="005755A2" w:rsidRPr="00F90A0E">
        <w:rPr>
          <w:rFonts w:ascii="Times New Roman" w:hAnsi="Times New Roman" w:cs="Times New Roman"/>
          <w:sz w:val="24"/>
          <w:szCs w:val="24"/>
        </w:rPr>
        <w:t>rávo na opravu dle Článku 16 GDPR;</w:t>
      </w:r>
    </w:p>
    <w:p w14:paraId="5C196D06" w14:textId="77777777" w:rsidR="005755A2" w:rsidRPr="00F90A0E" w:rsidRDefault="00E53FF8" w:rsidP="005755A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p</w:t>
      </w:r>
      <w:r w:rsidR="005755A2" w:rsidRPr="00F90A0E">
        <w:rPr>
          <w:rFonts w:ascii="Times New Roman" w:hAnsi="Times New Roman" w:cs="Times New Roman"/>
          <w:sz w:val="24"/>
          <w:szCs w:val="24"/>
        </w:rPr>
        <w:t>rávo na výmaz dle Článku 17 GDPR;</w:t>
      </w:r>
    </w:p>
    <w:p w14:paraId="567876C4" w14:textId="77777777" w:rsidR="005755A2" w:rsidRPr="00F90A0E" w:rsidRDefault="00E53FF8" w:rsidP="005755A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p</w:t>
      </w:r>
      <w:r w:rsidR="005755A2" w:rsidRPr="00F90A0E">
        <w:rPr>
          <w:rFonts w:ascii="Times New Roman" w:hAnsi="Times New Roman" w:cs="Times New Roman"/>
          <w:sz w:val="24"/>
          <w:szCs w:val="24"/>
        </w:rPr>
        <w:t xml:space="preserve">rávo na omezení zpracování </w:t>
      </w:r>
      <w:r w:rsidR="00B10415" w:rsidRPr="00F90A0E">
        <w:rPr>
          <w:rFonts w:ascii="Times New Roman" w:hAnsi="Times New Roman" w:cs="Times New Roman"/>
          <w:sz w:val="24"/>
          <w:szCs w:val="24"/>
        </w:rPr>
        <w:t>dle Článku 18 GDPR;</w:t>
      </w:r>
    </w:p>
    <w:p w14:paraId="66711325" w14:textId="77777777" w:rsidR="00B10415" w:rsidRPr="00F90A0E" w:rsidRDefault="00E53FF8" w:rsidP="00B1041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p</w:t>
      </w:r>
      <w:r w:rsidR="00B10415" w:rsidRPr="00F90A0E">
        <w:rPr>
          <w:rFonts w:ascii="Times New Roman" w:hAnsi="Times New Roman" w:cs="Times New Roman"/>
          <w:sz w:val="24"/>
          <w:szCs w:val="24"/>
        </w:rPr>
        <w:t>rávo na přenositelnost dle Článku 20 GDPR.</w:t>
      </w:r>
    </w:p>
    <w:p w14:paraId="1AF85965" w14:textId="77777777" w:rsidR="005755A2" w:rsidRPr="00F90A0E" w:rsidRDefault="005755A2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C7498" w14:textId="77777777" w:rsidR="00E90C73" w:rsidRDefault="00E90C73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B5FDA" w14:textId="77777777" w:rsidR="00E90C73" w:rsidRDefault="00E90C73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5D2A0" w14:textId="77777777" w:rsidR="00E90C73" w:rsidRDefault="00E90C73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689F7" w14:textId="77777777" w:rsidR="00E90C73" w:rsidRDefault="00E90C73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B4989" w14:textId="77777777" w:rsidR="00E90C73" w:rsidRDefault="00E90C73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3FC46" w14:textId="6D47C988" w:rsidR="00B10415" w:rsidRPr="00F90A0E" w:rsidRDefault="00B10415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lastRenderedPageBreak/>
        <w:t xml:space="preserve">Subjekt údajů </w:t>
      </w:r>
      <w:r w:rsidR="00CE292B" w:rsidRPr="00F90A0E">
        <w:rPr>
          <w:rFonts w:ascii="Times New Roman" w:hAnsi="Times New Roman" w:cs="Times New Roman"/>
          <w:sz w:val="24"/>
          <w:szCs w:val="24"/>
        </w:rPr>
        <w:t>uplatňuje svá práva prostřednictvím písemné žádosti doručené správci:</w:t>
      </w:r>
    </w:p>
    <w:p w14:paraId="524CF381" w14:textId="29251310" w:rsidR="00AF0EF2" w:rsidRPr="00951707" w:rsidRDefault="00951707" w:rsidP="00AF0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E292B" w:rsidRPr="00D84BFD">
        <w:rPr>
          <w:rFonts w:ascii="Times New Roman" w:hAnsi="Times New Roman" w:cs="Times New Roman"/>
          <w:sz w:val="24"/>
          <w:szCs w:val="24"/>
        </w:rPr>
        <w:t xml:space="preserve">adresu </w:t>
      </w:r>
      <w:r w:rsidR="00B90B8E">
        <w:rPr>
          <w:rFonts w:ascii="Times New Roman" w:hAnsi="Times New Roman" w:cs="Times New Roman"/>
          <w:sz w:val="24"/>
          <w:szCs w:val="24"/>
        </w:rPr>
        <w:t xml:space="preserve">: </w:t>
      </w:r>
      <w:r w:rsidR="00992BAF">
        <w:rPr>
          <w:rFonts w:ascii="Times New Roman" w:hAnsi="Times New Roman" w:cs="Times New Roman"/>
          <w:sz w:val="24"/>
          <w:szCs w:val="24"/>
        </w:rPr>
        <w:t xml:space="preserve"> </w:t>
      </w:r>
      <w:r w:rsidR="00992BAF" w:rsidRPr="00992BAF">
        <w:rPr>
          <w:rFonts w:ascii="Times New Roman" w:hAnsi="Times New Roman" w:cs="Times New Roman"/>
          <w:b/>
          <w:bCs/>
          <w:sz w:val="24"/>
          <w:szCs w:val="24"/>
        </w:rPr>
        <w:t>Základní škola a</w:t>
      </w:r>
      <w:r w:rsidR="00992BAF">
        <w:rPr>
          <w:rFonts w:ascii="Times New Roman" w:hAnsi="Times New Roman" w:cs="Times New Roman"/>
          <w:sz w:val="24"/>
          <w:szCs w:val="24"/>
        </w:rPr>
        <w:t xml:space="preserve"> </w:t>
      </w:r>
      <w:r w:rsidR="00AF0E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Mateřská škola </w:t>
      </w:r>
      <w:r w:rsidR="00992B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Kařez</w:t>
      </w:r>
      <w:r w:rsidR="00AF0E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příspěvková organizace</w:t>
      </w:r>
    </w:p>
    <w:p w14:paraId="1279C00F" w14:textId="64B8BDCE" w:rsidR="00E90C73" w:rsidRPr="000B23AF" w:rsidRDefault="00E90C73" w:rsidP="00E9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  <w:r w:rsidRPr="000B2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="00992BAF">
        <w:rPr>
          <w:rFonts w:ascii="Times New Roman" w:eastAsia="Times New Roman" w:hAnsi="Times New Roman" w:cs="Times New Roman"/>
          <w:sz w:val="24"/>
          <w:szCs w:val="24"/>
          <w:lang w:eastAsia="cs-CZ"/>
        </w:rPr>
        <w:t>Kařez 185</w:t>
      </w:r>
      <w:r w:rsidRPr="000B2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92BAF">
        <w:rPr>
          <w:rFonts w:ascii="Times New Roman" w:eastAsia="Times New Roman" w:hAnsi="Times New Roman" w:cs="Times New Roman"/>
          <w:sz w:val="24"/>
          <w:szCs w:val="24"/>
          <w:lang w:eastAsia="cs-CZ"/>
        </w:rPr>
        <w:t>338 08 Zbiroh</w:t>
      </w:r>
    </w:p>
    <w:p w14:paraId="00AEC70F" w14:textId="00B13B01" w:rsidR="00D84BFD" w:rsidRPr="00951707" w:rsidRDefault="00CE292B" w:rsidP="0095170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1707">
        <w:rPr>
          <w:rFonts w:ascii="Times New Roman" w:hAnsi="Times New Roman" w:cs="Times New Roman"/>
          <w:sz w:val="24"/>
          <w:szCs w:val="24"/>
        </w:rPr>
        <w:t>datovou zprávou – identifikátor datové schránk</w:t>
      </w:r>
      <w:r w:rsidR="00A256EF">
        <w:rPr>
          <w:rFonts w:ascii="Times New Roman" w:hAnsi="Times New Roman" w:cs="Times New Roman"/>
          <w:sz w:val="24"/>
          <w:szCs w:val="24"/>
        </w:rPr>
        <w:t xml:space="preserve">y: </w:t>
      </w:r>
      <w:r w:rsidR="00992BAF" w:rsidRPr="00992BAF">
        <w:rPr>
          <w:rFonts w:ascii="Times New Roman" w:hAnsi="Times New Roman" w:cs="Times New Roman"/>
          <w:b/>
          <w:bCs/>
          <w:sz w:val="24"/>
          <w:szCs w:val="24"/>
        </w:rPr>
        <w:t>prpevxc</w:t>
      </w:r>
    </w:p>
    <w:p w14:paraId="4C17304A" w14:textId="67A1F40F" w:rsidR="00CE292B" w:rsidRPr="00951707" w:rsidRDefault="00CE292B" w:rsidP="005E17E6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1707">
        <w:rPr>
          <w:rFonts w:ascii="Times New Roman" w:hAnsi="Times New Roman" w:cs="Times New Roman"/>
          <w:sz w:val="24"/>
          <w:szCs w:val="24"/>
        </w:rPr>
        <w:t xml:space="preserve">e-mailem: </w:t>
      </w:r>
      <w:r w:rsidR="00992BAF">
        <w:rPr>
          <w:rFonts w:ascii="Times New Roman" w:hAnsi="Times New Roman" w:cs="Times New Roman"/>
          <w:b/>
          <w:bCs/>
          <w:sz w:val="24"/>
          <w:szCs w:val="24"/>
        </w:rPr>
        <w:t>podatelna</w:t>
      </w:r>
      <w:r w:rsidR="00AF0EF2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="00992BAF">
        <w:rPr>
          <w:rFonts w:ascii="Times New Roman" w:hAnsi="Times New Roman" w:cs="Times New Roman"/>
          <w:b/>
          <w:bCs/>
          <w:sz w:val="24"/>
          <w:szCs w:val="24"/>
        </w:rPr>
        <w:t>zskarez</w:t>
      </w:r>
      <w:r w:rsidR="00AF0EF2">
        <w:rPr>
          <w:rFonts w:ascii="Times New Roman" w:hAnsi="Times New Roman" w:cs="Times New Roman"/>
          <w:b/>
          <w:bCs/>
          <w:sz w:val="24"/>
          <w:szCs w:val="24"/>
        </w:rPr>
        <w:t>.cz</w:t>
      </w:r>
    </w:p>
    <w:p w14:paraId="30A4564F" w14:textId="77777777" w:rsidR="00951707" w:rsidRDefault="00951707" w:rsidP="00951707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FE852" w14:textId="77777777" w:rsidR="00951707" w:rsidRPr="00951707" w:rsidRDefault="00951707" w:rsidP="00951707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AD0608A" w14:textId="77777777" w:rsidR="001E02F1" w:rsidRPr="00F90A0E" w:rsidRDefault="001E02F1" w:rsidP="001E0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Při podání žádosti musí být subjekt údajů řádně identifikovatelný.</w:t>
      </w:r>
    </w:p>
    <w:p w14:paraId="3714644D" w14:textId="77777777" w:rsidR="001E02F1" w:rsidRPr="00F90A0E" w:rsidRDefault="001E02F1" w:rsidP="001E0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8B378" w14:textId="77777777" w:rsidR="00CE292B" w:rsidRPr="00F90A0E" w:rsidRDefault="001C2A5A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Pokud správce není schopen identifikovat subjekt údajů, informuje o této skutečnosti subjekt údajů. Subjekt údajů je oprávněn poskytnout dodatečné informace umožňují</w:t>
      </w:r>
      <w:r w:rsidR="00D84BFD">
        <w:rPr>
          <w:rFonts w:ascii="Times New Roman" w:hAnsi="Times New Roman" w:cs="Times New Roman"/>
          <w:sz w:val="24"/>
          <w:szCs w:val="24"/>
        </w:rPr>
        <w:t xml:space="preserve">cí jeho identifikaci. Správce </w:t>
      </w:r>
      <w:r w:rsidRPr="00F90A0E">
        <w:rPr>
          <w:rFonts w:ascii="Times New Roman" w:hAnsi="Times New Roman" w:cs="Times New Roman"/>
          <w:sz w:val="24"/>
          <w:szCs w:val="24"/>
        </w:rPr>
        <w:t>odmítne vyhovět žádosti subjektu údajů za účelem výkonu práv podle Článků 15-20 GDPR, pokud doloží, že nemůže zjistiti totožnost subjektů údajů.</w:t>
      </w:r>
    </w:p>
    <w:p w14:paraId="79E9BFBB" w14:textId="77777777" w:rsidR="001C2A5A" w:rsidRPr="00F90A0E" w:rsidRDefault="001C2A5A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D7188" w14:textId="77777777" w:rsidR="00E50A7F" w:rsidRPr="00F90A0E" w:rsidRDefault="001C2A5A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Správce poskytne subjektu údajů na žádost podle článků 15 až 22 informace o přijatých opatřeních,</w:t>
      </w:r>
      <w:r w:rsidR="00E50A7F" w:rsidRPr="00F90A0E">
        <w:rPr>
          <w:rFonts w:ascii="Times New Roman" w:hAnsi="Times New Roman" w:cs="Times New Roman"/>
          <w:sz w:val="24"/>
          <w:szCs w:val="24"/>
        </w:rPr>
        <w:t xml:space="preserve"> a to bez zbytečného odkladu a nejdéle do</w:t>
      </w:r>
      <w:r w:rsidRPr="00F90A0E">
        <w:rPr>
          <w:rFonts w:ascii="Times New Roman" w:hAnsi="Times New Roman" w:cs="Times New Roman"/>
          <w:sz w:val="24"/>
          <w:szCs w:val="24"/>
        </w:rPr>
        <w:t xml:space="preserve"> </w:t>
      </w:r>
      <w:r w:rsidRPr="00F90A0E">
        <w:rPr>
          <w:rFonts w:ascii="Times New Roman" w:hAnsi="Times New Roman" w:cs="Times New Roman"/>
          <w:b/>
          <w:sz w:val="24"/>
          <w:szCs w:val="24"/>
        </w:rPr>
        <w:t xml:space="preserve">jednoho </w:t>
      </w:r>
      <w:r w:rsidR="0095170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F90A0E">
        <w:rPr>
          <w:rFonts w:ascii="Times New Roman" w:hAnsi="Times New Roman" w:cs="Times New Roman"/>
          <w:b/>
          <w:sz w:val="24"/>
          <w:szCs w:val="24"/>
        </w:rPr>
        <w:t xml:space="preserve">měsíce </w:t>
      </w:r>
      <w:r w:rsidRPr="00F90A0E">
        <w:rPr>
          <w:rFonts w:ascii="Times New Roman" w:hAnsi="Times New Roman" w:cs="Times New Roman"/>
          <w:sz w:val="24"/>
          <w:szCs w:val="24"/>
        </w:rPr>
        <w:t xml:space="preserve">od obdržení žádosti. </w:t>
      </w:r>
      <w:r w:rsidR="00E50A7F" w:rsidRPr="00F90A0E">
        <w:rPr>
          <w:rFonts w:ascii="Times New Roman" w:hAnsi="Times New Roman" w:cs="Times New Roman"/>
          <w:sz w:val="24"/>
          <w:szCs w:val="24"/>
        </w:rPr>
        <w:t>L</w:t>
      </w:r>
      <w:r w:rsidRPr="00F90A0E">
        <w:rPr>
          <w:rFonts w:ascii="Times New Roman" w:hAnsi="Times New Roman" w:cs="Times New Roman"/>
          <w:sz w:val="24"/>
          <w:szCs w:val="24"/>
        </w:rPr>
        <w:t xml:space="preserve">hůtu je možné v případě potřeby a s ohledem na složitost a počet žádostí prodloužit o další </w:t>
      </w:r>
      <w:r w:rsidRPr="00F90A0E">
        <w:rPr>
          <w:rFonts w:ascii="Times New Roman" w:hAnsi="Times New Roman" w:cs="Times New Roman"/>
          <w:b/>
          <w:sz w:val="24"/>
          <w:szCs w:val="24"/>
        </w:rPr>
        <w:t>dva</w:t>
      </w:r>
      <w:r w:rsidR="00951707">
        <w:rPr>
          <w:rFonts w:ascii="Times New Roman" w:hAnsi="Times New Roman" w:cs="Times New Roman"/>
          <w:b/>
          <w:sz w:val="24"/>
          <w:szCs w:val="24"/>
        </w:rPr>
        <w:t xml:space="preserve"> (2)</w:t>
      </w:r>
      <w:r w:rsidRPr="00F90A0E">
        <w:rPr>
          <w:rFonts w:ascii="Times New Roman" w:hAnsi="Times New Roman" w:cs="Times New Roman"/>
          <w:b/>
          <w:sz w:val="24"/>
          <w:szCs w:val="24"/>
        </w:rPr>
        <w:t xml:space="preserve"> měsíce</w:t>
      </w:r>
      <w:r w:rsidRPr="00F90A0E">
        <w:rPr>
          <w:rFonts w:ascii="Times New Roman" w:hAnsi="Times New Roman" w:cs="Times New Roman"/>
          <w:sz w:val="24"/>
          <w:szCs w:val="24"/>
        </w:rPr>
        <w:t xml:space="preserve">. Správce informuje subjekt údajů o jakémkoliv takovém prodloužení do jednoho měsíce od obdržení žádosti spolu s důvody pro tento odklad. </w:t>
      </w:r>
    </w:p>
    <w:p w14:paraId="5CA926FA" w14:textId="77777777" w:rsidR="00E50A7F" w:rsidRPr="00F90A0E" w:rsidRDefault="00E50A7F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923FA" w14:textId="77777777" w:rsidR="001C2A5A" w:rsidRPr="00F90A0E" w:rsidRDefault="001C2A5A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Jestliže subjekt údajů podává žádost v elektronické formě, poskytnou se informace v elektronické formě, je-li to možné, pokud subjekt údajů nepožádá o jiný způsob.</w:t>
      </w:r>
    </w:p>
    <w:p w14:paraId="70F621E2" w14:textId="77777777" w:rsidR="001C2A5A" w:rsidRPr="00F90A0E" w:rsidRDefault="001C2A5A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EC2CE" w14:textId="77777777" w:rsidR="00E50A7F" w:rsidRPr="00F90A0E" w:rsidRDefault="00E50A7F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 xml:space="preserve">Pokud správce nepřijme opatření, o něž subjekt údajů požádal, informuje bezodkladně a nejpozději do </w:t>
      </w:r>
      <w:r w:rsidRPr="00F90A0E">
        <w:rPr>
          <w:rFonts w:ascii="Times New Roman" w:hAnsi="Times New Roman" w:cs="Times New Roman"/>
          <w:b/>
          <w:sz w:val="24"/>
          <w:szCs w:val="24"/>
        </w:rPr>
        <w:t>jednoho</w:t>
      </w:r>
      <w:r w:rsidR="00951707"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Pr="00F90A0E">
        <w:rPr>
          <w:rFonts w:ascii="Times New Roman" w:hAnsi="Times New Roman" w:cs="Times New Roman"/>
          <w:b/>
          <w:sz w:val="24"/>
          <w:szCs w:val="24"/>
        </w:rPr>
        <w:t xml:space="preserve"> měsíce</w:t>
      </w:r>
      <w:r w:rsidRPr="00F90A0E">
        <w:rPr>
          <w:rFonts w:ascii="Times New Roman" w:hAnsi="Times New Roman" w:cs="Times New Roman"/>
          <w:sz w:val="24"/>
          <w:szCs w:val="24"/>
        </w:rPr>
        <w:t xml:space="preserve"> od přijetí žádosti subjekt údajů o důvodech nepřijetí opatření a o možnosti podat stížnost u dozorového úřadu a žádat o soudní ochranu.</w:t>
      </w:r>
    </w:p>
    <w:p w14:paraId="73041B4B" w14:textId="77777777" w:rsidR="00A050A6" w:rsidRPr="00F90A0E" w:rsidRDefault="00A050A6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810DE" w14:textId="57B04CA8" w:rsidR="00A050A6" w:rsidRPr="00F90A0E" w:rsidRDefault="00A050A6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Informace, sděl</w:t>
      </w:r>
      <w:r w:rsidR="00790D16">
        <w:rPr>
          <w:rFonts w:ascii="Times New Roman" w:hAnsi="Times New Roman" w:cs="Times New Roman"/>
          <w:sz w:val="24"/>
          <w:szCs w:val="24"/>
        </w:rPr>
        <w:t>e</w:t>
      </w:r>
      <w:r w:rsidRPr="00F90A0E">
        <w:rPr>
          <w:rFonts w:ascii="Times New Roman" w:hAnsi="Times New Roman" w:cs="Times New Roman"/>
          <w:sz w:val="24"/>
          <w:szCs w:val="24"/>
        </w:rPr>
        <w:t xml:space="preserve">ní a veškeré úkony správce poskytuje a činí </w:t>
      </w:r>
      <w:r w:rsidRPr="00F90A0E">
        <w:rPr>
          <w:rFonts w:ascii="Times New Roman" w:hAnsi="Times New Roman" w:cs="Times New Roman"/>
          <w:b/>
          <w:sz w:val="24"/>
          <w:szCs w:val="24"/>
        </w:rPr>
        <w:t>bezplatně</w:t>
      </w:r>
      <w:r w:rsidRPr="00F90A0E">
        <w:rPr>
          <w:rFonts w:ascii="Times New Roman" w:hAnsi="Times New Roman" w:cs="Times New Roman"/>
          <w:sz w:val="24"/>
          <w:szCs w:val="24"/>
        </w:rPr>
        <w:t>. Jsou-li žádosti podané subjektem údajů zjevně nedůvodné nebo nepřiměřené, zejména protože se opakují, může správce buď:</w:t>
      </w:r>
    </w:p>
    <w:p w14:paraId="07CC01F9" w14:textId="77777777" w:rsidR="00A050A6" w:rsidRPr="00F90A0E" w:rsidRDefault="00A050A6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 xml:space="preserve">a) uložit přiměřený poplatek zohledňující administrativní náklady spojené s poskytnutím požadovaných informací nebo sdělení nebo s učiněním požadovaných úkonů; </w:t>
      </w:r>
    </w:p>
    <w:p w14:paraId="38746188" w14:textId="77777777" w:rsidR="00A050A6" w:rsidRPr="00F90A0E" w:rsidRDefault="00A050A6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b) odmítnout žádosti vyhovět.</w:t>
      </w:r>
    </w:p>
    <w:p w14:paraId="63CE8176" w14:textId="77777777" w:rsidR="00CB0EE0" w:rsidRPr="00F90A0E" w:rsidRDefault="00CB0EE0" w:rsidP="00CB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96AA8" w14:textId="77777777" w:rsidR="00CB0EE0" w:rsidRPr="00F90A0E" w:rsidRDefault="00CB0EE0" w:rsidP="00CB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Zjevnou nedůvodnost nebo nepřiměřenost žádosti dokládá správce.</w:t>
      </w:r>
    </w:p>
    <w:p w14:paraId="0F8D59E5" w14:textId="77777777" w:rsidR="00E50A7F" w:rsidRPr="00F90A0E" w:rsidRDefault="00E50A7F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E55C5" w14:textId="77777777" w:rsidR="00E50A7F" w:rsidRPr="00F90A0E" w:rsidRDefault="00A050A6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Pokud má správce důvodné pochybnosti o totožnosti fyzické osoby, která podává žádost podle Článků 15 až 21 GDPR, může požádat o poskytnutí dodatečných informací nezbytných k potvrzení totožnosti subjektu údajů.</w:t>
      </w:r>
    </w:p>
    <w:p w14:paraId="6CED4D84" w14:textId="77777777" w:rsidR="00A050A6" w:rsidRPr="00F90A0E" w:rsidRDefault="00A050A6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3B0D2" w14:textId="77777777" w:rsidR="00E53FF8" w:rsidRPr="00F90A0E" w:rsidRDefault="00CB0EE0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Správce oznamuje jednotlivým příjemcům, jimž byly osobní údaje zpřístupněny, veškeré opravy nebo výmazy osobních údajů nebo omezení zpracování provedené v souladu s článkem 16, čl. 17 odst. 1 a článkem 18, s výjimkou případů, kdy se to ukáže jako nemožné nebo to vyžaduje nepřiměřené úsilí. Správce informuje subjekt údajů o těchto příjemcích, pokud to subjekt údajů požaduje.</w:t>
      </w:r>
    </w:p>
    <w:p w14:paraId="7C634978" w14:textId="77777777" w:rsidR="00F90A0E" w:rsidRDefault="00F90A0E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670FD" w14:textId="77777777" w:rsidR="00F90A0E" w:rsidRDefault="00F90A0E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95F11" w14:textId="77777777" w:rsidR="00B10415" w:rsidRPr="00F90A0E" w:rsidRDefault="001E02F1" w:rsidP="001E0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0E">
        <w:rPr>
          <w:rFonts w:ascii="Times New Roman" w:hAnsi="Times New Roman" w:cs="Times New Roman"/>
          <w:b/>
          <w:sz w:val="24"/>
          <w:szCs w:val="24"/>
        </w:rPr>
        <w:t>Oznamování případů porušení zabezpečení osobních údajů subjektu údajů</w:t>
      </w:r>
    </w:p>
    <w:p w14:paraId="2031021E" w14:textId="77777777" w:rsidR="00F90A0E" w:rsidRDefault="00F90A0E" w:rsidP="00CB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B04F4" w14:textId="77777777" w:rsidR="00CB0EE0" w:rsidRPr="00F90A0E" w:rsidRDefault="00CB0EE0" w:rsidP="00CB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lastRenderedPageBreak/>
        <w:t>Pokud je pravděpodobné, že určitý případ porušení zabezpečení osobních údajů bude mít za následek vysoké riziko pro práva a svobody fyzických osob, oznámí správce toto porušení bez zbytečného odkladu subjektu údajů.</w:t>
      </w:r>
    </w:p>
    <w:p w14:paraId="7469C620" w14:textId="77777777" w:rsidR="00CB0EE0" w:rsidRPr="00F90A0E" w:rsidRDefault="00CB0EE0" w:rsidP="00CB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2B064" w14:textId="77777777" w:rsidR="00CB0EE0" w:rsidRPr="00F90A0E" w:rsidRDefault="00CB0EE0" w:rsidP="00CB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 xml:space="preserve">V oznámení určeném subjektu údajů se za použití jasných a jednoduchých jazykových prostředků popíše povaha porušení zabezpečení osobních údajů a uvedou se v něm přinejmenším informace a opatření uvedené v čl. 33 odst. 3 písm. b), c) a d) GDPR. </w:t>
      </w:r>
    </w:p>
    <w:p w14:paraId="4B959C0F" w14:textId="77777777" w:rsidR="00CB0EE0" w:rsidRPr="00F90A0E" w:rsidRDefault="00CB0EE0" w:rsidP="00CB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0B9F9" w14:textId="77777777" w:rsidR="00CB0EE0" w:rsidRPr="00F90A0E" w:rsidRDefault="00CB0EE0" w:rsidP="00CB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 xml:space="preserve">Oznámení subjektu údajů se nevyžaduje, je-li splněna kterákoli z těchto podmínek: </w:t>
      </w:r>
    </w:p>
    <w:p w14:paraId="5C3B6D15" w14:textId="77777777" w:rsidR="00CB0EE0" w:rsidRPr="00F90A0E" w:rsidRDefault="00CB0EE0" w:rsidP="00CB0EE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 xml:space="preserve">správce zavedl náležitá technická a organizační ochranná opatření a tato opatření byla použita u osobních údajů dotčených porušením zabezpečení osobních údajů, zejména taková, která činí tyto údaje nesrozumitelnými pro kohokoli, kdo není oprávněn k nim mít přístup, jako je například šifrování; </w:t>
      </w:r>
    </w:p>
    <w:p w14:paraId="6ED4A07C" w14:textId="77777777" w:rsidR="00CB0EE0" w:rsidRPr="00F90A0E" w:rsidRDefault="00CB0EE0" w:rsidP="00CB0EE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 xml:space="preserve">správce přijal následná opatření, která zajistí, že vysoké riziko pro práva a svobody subjektů údajů se již pravděpodobně neprojeví; </w:t>
      </w:r>
    </w:p>
    <w:p w14:paraId="6E1D976D" w14:textId="77777777" w:rsidR="00CB0EE0" w:rsidRPr="00F90A0E" w:rsidRDefault="00CB0EE0" w:rsidP="00CB0EE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vyžadovalo by to nepřiměřené úsilí.</w:t>
      </w:r>
    </w:p>
    <w:p w14:paraId="00471D79" w14:textId="77777777" w:rsidR="00CB0EE0" w:rsidRPr="00F90A0E" w:rsidRDefault="00CB0EE0" w:rsidP="00CB0EE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425B96" w14:textId="77777777" w:rsidR="00CB0EE0" w:rsidRPr="00F90A0E" w:rsidRDefault="00CB0EE0" w:rsidP="00CB0EE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V takovém případě musí být subjekty údajů informovány stejně účinným způsobem pomocí veřejného oznámení nebo podobného opatření.</w:t>
      </w:r>
    </w:p>
    <w:p w14:paraId="63C05EE9" w14:textId="77777777" w:rsidR="00CB0EE0" w:rsidRDefault="00CB0EE0" w:rsidP="00B1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5FB91" w14:textId="77777777" w:rsidR="00F90A0E" w:rsidRPr="00F90A0E" w:rsidRDefault="00F90A0E" w:rsidP="00B1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0CB3C" w14:textId="77777777" w:rsidR="00B10415" w:rsidRPr="00F90A0E" w:rsidRDefault="00B10415" w:rsidP="001E0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0E">
        <w:rPr>
          <w:rFonts w:ascii="Times New Roman" w:hAnsi="Times New Roman" w:cs="Times New Roman"/>
          <w:b/>
          <w:sz w:val="24"/>
          <w:szCs w:val="24"/>
        </w:rPr>
        <w:t>Právo vznést námitku</w:t>
      </w:r>
    </w:p>
    <w:p w14:paraId="63D1834D" w14:textId="77777777" w:rsidR="00F90A0E" w:rsidRDefault="00F90A0E" w:rsidP="00B1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71E40" w14:textId="77777777" w:rsidR="001E02F1" w:rsidRPr="00F90A0E" w:rsidRDefault="00B10415" w:rsidP="00B1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Subjekt údajů má z důvodů týkajících se jeho konkrétní situace právo kdykoli vznést námitku proti zpracování osobních údajů, které se jej týkají, na základě čl. 6 odst. 1 písm. e) nebo f)</w:t>
      </w:r>
      <w:r w:rsidR="001E02F1" w:rsidRPr="00F90A0E">
        <w:rPr>
          <w:rFonts w:ascii="Times New Roman" w:hAnsi="Times New Roman" w:cs="Times New Roman"/>
          <w:sz w:val="24"/>
          <w:szCs w:val="24"/>
        </w:rPr>
        <w:t xml:space="preserve"> GDPR</w:t>
      </w:r>
      <w:r w:rsidRPr="00F90A0E">
        <w:rPr>
          <w:rFonts w:ascii="Times New Roman" w:hAnsi="Times New Roman" w:cs="Times New Roman"/>
          <w:sz w:val="24"/>
          <w:szCs w:val="24"/>
        </w:rPr>
        <w:t>, včetně profilování založeného na těchto ustanoveních. Správce osobní údaje dále nezpracovává, pokud neprokáže závažné oprávněné důvody pro zpracování, které převažují nad zájmy nebo právy a svobodami subjektu údajů, nebo pro určení, výkon n</w:t>
      </w:r>
      <w:r w:rsidR="001E02F1" w:rsidRPr="00F90A0E">
        <w:rPr>
          <w:rFonts w:ascii="Times New Roman" w:hAnsi="Times New Roman" w:cs="Times New Roman"/>
          <w:sz w:val="24"/>
          <w:szCs w:val="24"/>
        </w:rPr>
        <w:t>ebo obhajobu právních nároků.</w:t>
      </w:r>
    </w:p>
    <w:p w14:paraId="61407210" w14:textId="77777777" w:rsidR="001E02F1" w:rsidRPr="00F90A0E" w:rsidRDefault="001E02F1" w:rsidP="00B1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4B08D" w14:textId="77777777" w:rsidR="001E02F1" w:rsidRPr="00F90A0E" w:rsidRDefault="00B10415" w:rsidP="00B1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Pokud se osobní údaje zpracovávají pro účely přímého marketingu, má subjekt údajů právo vznést kdykoli námitku proti zpracování osobních údajů, které se ho týkají, pro tento marketing, což zahrnuje i profilování, pokud se tý</w:t>
      </w:r>
      <w:r w:rsidR="001E02F1" w:rsidRPr="00F90A0E">
        <w:rPr>
          <w:rFonts w:ascii="Times New Roman" w:hAnsi="Times New Roman" w:cs="Times New Roman"/>
          <w:sz w:val="24"/>
          <w:szCs w:val="24"/>
        </w:rPr>
        <w:t>ká tohoto přímého marketingu.</w:t>
      </w:r>
    </w:p>
    <w:p w14:paraId="31D5B171" w14:textId="77777777" w:rsidR="001E02F1" w:rsidRPr="00F90A0E" w:rsidRDefault="001E02F1" w:rsidP="00B1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519EF" w14:textId="77777777" w:rsidR="001E02F1" w:rsidRPr="00F90A0E" w:rsidRDefault="00B10415" w:rsidP="00B1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Pokud subjekt údajů vznese námitku proti zpracování pro účely přímého marketingu, nebudou již osobní údaje pro tyto účely zpracovávány.</w:t>
      </w:r>
      <w:r w:rsidR="001E02F1" w:rsidRPr="00F90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0E4E7" w14:textId="77777777" w:rsidR="00F90A0E" w:rsidRPr="00F90A0E" w:rsidRDefault="00F90A0E" w:rsidP="00B1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A4E29" w14:textId="77777777" w:rsidR="00EC477E" w:rsidRPr="00F90A0E" w:rsidRDefault="00442BCB" w:rsidP="00442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0E">
        <w:rPr>
          <w:rFonts w:ascii="Times New Roman" w:hAnsi="Times New Roman" w:cs="Times New Roman"/>
          <w:b/>
          <w:sz w:val="24"/>
          <w:szCs w:val="24"/>
        </w:rPr>
        <w:t>Právo podat stížnost u dozorového úřadu</w:t>
      </w:r>
    </w:p>
    <w:p w14:paraId="17351F03" w14:textId="77777777" w:rsidR="00F90A0E" w:rsidRDefault="00F90A0E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37EB1" w14:textId="77777777" w:rsidR="002629F4" w:rsidRPr="005E17E6" w:rsidRDefault="00442BCB" w:rsidP="005E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0E">
        <w:rPr>
          <w:rFonts w:ascii="Times New Roman" w:hAnsi="Times New Roman" w:cs="Times New Roman"/>
          <w:sz w:val="24"/>
          <w:szCs w:val="24"/>
        </w:rPr>
        <w:t>Domnívá-li se subjekt údajů</w:t>
      </w:r>
      <w:r w:rsidR="00EC477E" w:rsidRPr="00F90A0E">
        <w:rPr>
          <w:rFonts w:ascii="Times New Roman" w:hAnsi="Times New Roman" w:cs="Times New Roman"/>
          <w:sz w:val="24"/>
          <w:szCs w:val="24"/>
        </w:rPr>
        <w:t xml:space="preserve">, že dochází k neoprávněnému zpracování jeho osobních údajů, </w:t>
      </w:r>
      <w:r w:rsidRPr="00F90A0E">
        <w:rPr>
          <w:rFonts w:ascii="Times New Roman" w:hAnsi="Times New Roman" w:cs="Times New Roman"/>
          <w:sz w:val="24"/>
          <w:szCs w:val="24"/>
        </w:rPr>
        <w:t xml:space="preserve">je oprávněn se obrátit </w:t>
      </w:r>
      <w:r w:rsidR="00EC477E" w:rsidRPr="00F90A0E">
        <w:rPr>
          <w:rFonts w:ascii="Times New Roman" w:hAnsi="Times New Roman" w:cs="Times New Roman"/>
          <w:sz w:val="24"/>
          <w:szCs w:val="24"/>
        </w:rPr>
        <w:t xml:space="preserve">se stížností </w:t>
      </w:r>
      <w:r w:rsidRPr="00F90A0E">
        <w:rPr>
          <w:rFonts w:ascii="Times New Roman" w:hAnsi="Times New Roman" w:cs="Times New Roman"/>
          <w:sz w:val="24"/>
          <w:szCs w:val="24"/>
        </w:rPr>
        <w:t>na dozorový orgán</w:t>
      </w:r>
      <w:r w:rsidR="00EC477E" w:rsidRPr="00F90A0E">
        <w:rPr>
          <w:rFonts w:ascii="Times New Roman" w:hAnsi="Times New Roman" w:cs="Times New Roman"/>
          <w:sz w:val="24"/>
          <w:szCs w:val="24"/>
        </w:rPr>
        <w:t xml:space="preserve"> - </w:t>
      </w:r>
      <w:r w:rsidR="00EC477E" w:rsidRPr="00F90A0E">
        <w:rPr>
          <w:rFonts w:ascii="Times New Roman" w:hAnsi="Times New Roman" w:cs="Times New Roman"/>
          <w:b/>
          <w:sz w:val="24"/>
          <w:szCs w:val="24"/>
        </w:rPr>
        <w:t>Úřad pro ochranu osobních údajů, sídlem Pplk. Sochora 27, Praha 7, 170 00</w:t>
      </w:r>
      <w:r w:rsidR="00EC477E" w:rsidRPr="00F90A0E">
        <w:rPr>
          <w:rFonts w:ascii="Times New Roman" w:hAnsi="Times New Roman" w:cs="Times New Roman"/>
          <w:sz w:val="24"/>
          <w:szCs w:val="24"/>
        </w:rPr>
        <w:t>.</w:t>
      </w:r>
    </w:p>
    <w:sectPr w:rsidR="002629F4" w:rsidRPr="005E1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BA7B" w14:textId="77777777" w:rsidR="00136064" w:rsidRDefault="00136064" w:rsidP="00951707">
      <w:pPr>
        <w:spacing w:after="0" w:line="240" w:lineRule="auto"/>
      </w:pPr>
      <w:r>
        <w:separator/>
      </w:r>
    </w:p>
  </w:endnote>
  <w:endnote w:type="continuationSeparator" w:id="0">
    <w:p w14:paraId="2D6B26BA" w14:textId="77777777" w:rsidR="00136064" w:rsidRDefault="00136064" w:rsidP="0095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3EB6" w14:textId="77777777" w:rsidR="00783A54" w:rsidRDefault="00783A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095528"/>
      <w:docPartObj>
        <w:docPartGallery w:val="Page Numbers (Bottom of Page)"/>
        <w:docPartUnique/>
      </w:docPartObj>
    </w:sdtPr>
    <w:sdtContent>
      <w:p w14:paraId="13555A4D" w14:textId="77777777" w:rsidR="00951707" w:rsidRDefault="009517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C75EC73" w14:textId="77777777" w:rsidR="00951707" w:rsidRDefault="009517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8909" w14:textId="77777777" w:rsidR="00783A54" w:rsidRDefault="00783A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AF05" w14:textId="77777777" w:rsidR="00136064" w:rsidRDefault="00136064" w:rsidP="00951707">
      <w:pPr>
        <w:spacing w:after="0" w:line="240" w:lineRule="auto"/>
      </w:pPr>
      <w:r>
        <w:separator/>
      </w:r>
    </w:p>
  </w:footnote>
  <w:footnote w:type="continuationSeparator" w:id="0">
    <w:p w14:paraId="58BF3AF6" w14:textId="77777777" w:rsidR="00136064" w:rsidRDefault="00136064" w:rsidP="0095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05D4" w14:textId="77777777" w:rsidR="00783A54" w:rsidRDefault="00783A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D691" w14:textId="3E26A1A7" w:rsidR="00951707" w:rsidRPr="00951707" w:rsidRDefault="002701BD" w:rsidP="002701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>
      <w:rPr>
        <w:rFonts w:ascii="Times New Roman" w:eastAsia="Times New Roman" w:hAnsi="Times New Roman" w:cs="Times New Roman"/>
        <w:b/>
        <w:sz w:val="20"/>
        <w:szCs w:val="20"/>
        <w:lang w:eastAsia="cs-CZ"/>
      </w:rPr>
      <w:tab/>
    </w:r>
    <w:r w:rsidR="00951707" w:rsidRPr="00951707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 Martin</w:t>
    </w:r>
    <w:r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 Došek</w:t>
    </w:r>
  </w:p>
  <w:p w14:paraId="6DAC5CDA" w14:textId="664EC025" w:rsidR="00951707" w:rsidRPr="00951707" w:rsidRDefault="002701BD" w:rsidP="0095170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rFonts w:ascii="Times New Roman" w:eastAsia="Times New Roman" w:hAnsi="Times New Roman" w:cs="Times New Roman"/>
        <w:sz w:val="20"/>
        <w:szCs w:val="20"/>
        <w:lang w:eastAsia="cs-CZ"/>
      </w:rPr>
      <w:t>Innovation One s.r.o.</w:t>
    </w:r>
    <w:r w:rsidR="00951707" w:rsidRPr="00951707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, IČO </w:t>
    </w:r>
    <w:r>
      <w:rPr>
        <w:rFonts w:ascii="Times New Roman" w:eastAsia="Times New Roman" w:hAnsi="Times New Roman" w:cs="Times New Roman"/>
        <w:sz w:val="20"/>
        <w:szCs w:val="20"/>
        <w:lang w:eastAsia="cs-CZ"/>
      </w:rPr>
      <w:t>04734807</w:t>
    </w:r>
  </w:p>
  <w:p w14:paraId="087311C8" w14:textId="7F64D55A" w:rsidR="00951707" w:rsidRPr="00951707" w:rsidRDefault="00951707" w:rsidP="0095170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951707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se sídlem </w:t>
    </w:r>
    <w:r w:rsidR="002701BD">
      <w:rPr>
        <w:rFonts w:ascii="Times New Roman" w:eastAsia="Times New Roman" w:hAnsi="Times New Roman" w:cs="Times New Roman"/>
        <w:sz w:val="20"/>
        <w:szCs w:val="20"/>
        <w:lang w:eastAsia="cs-CZ"/>
      </w:rPr>
      <w:t>Březenecká 4808</w:t>
    </w:r>
    <w:r w:rsidRPr="00951707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, </w:t>
    </w:r>
    <w:r w:rsidR="002701BD">
      <w:rPr>
        <w:rFonts w:ascii="Times New Roman" w:eastAsia="Times New Roman" w:hAnsi="Times New Roman" w:cs="Times New Roman"/>
        <w:sz w:val="20"/>
        <w:szCs w:val="20"/>
        <w:lang w:eastAsia="cs-CZ"/>
      </w:rPr>
      <w:t>430 04 Chomutov</w:t>
    </w:r>
  </w:p>
  <w:p w14:paraId="417DDF6D" w14:textId="6C9C3118" w:rsidR="00951707" w:rsidRPr="00951707" w:rsidRDefault="00951707" w:rsidP="0095170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951707">
      <w:rPr>
        <w:rFonts w:ascii="Times New Roman" w:eastAsia="Times New Roman" w:hAnsi="Times New Roman" w:cs="Times New Roman"/>
        <w:sz w:val="20"/>
        <w:szCs w:val="20"/>
        <w:lang w:eastAsia="cs-CZ"/>
      </w:rPr>
      <w:t>tel.: +420 7</w:t>
    </w:r>
    <w:r w:rsidR="002701BD">
      <w:rPr>
        <w:rFonts w:ascii="Times New Roman" w:eastAsia="Times New Roman" w:hAnsi="Times New Roman" w:cs="Times New Roman"/>
        <w:sz w:val="20"/>
        <w:szCs w:val="20"/>
        <w:lang w:eastAsia="cs-CZ"/>
      </w:rPr>
      <w:t>74618251</w:t>
    </w:r>
    <w:r w:rsidRPr="00951707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, e-mail: </w:t>
    </w:r>
    <w:r w:rsidR="002701BD" w:rsidRPr="002701BD">
      <w:rPr>
        <w:rFonts w:ascii="Times New Roman" w:hAnsi="Times New Roman" w:cs="Times New Roman"/>
        <w:sz w:val="20"/>
        <w:szCs w:val="20"/>
      </w:rPr>
      <w:t>martin.dosek@innone.cz</w:t>
    </w:r>
  </w:p>
  <w:p w14:paraId="14F1342A" w14:textId="77777777" w:rsidR="00951707" w:rsidRDefault="009517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736A" w14:textId="77777777" w:rsidR="00783A54" w:rsidRDefault="00783A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FC7"/>
    <w:multiLevelType w:val="hybridMultilevel"/>
    <w:tmpl w:val="16D0A3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E53"/>
    <w:multiLevelType w:val="hybridMultilevel"/>
    <w:tmpl w:val="694C0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F441A"/>
    <w:multiLevelType w:val="hybridMultilevel"/>
    <w:tmpl w:val="B3AAFE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630138">
    <w:abstractNumId w:val="1"/>
  </w:num>
  <w:num w:numId="2" w16cid:durableId="159782185">
    <w:abstractNumId w:val="2"/>
  </w:num>
  <w:num w:numId="3" w16cid:durableId="89582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859"/>
    <w:rsid w:val="0002561B"/>
    <w:rsid w:val="00026478"/>
    <w:rsid w:val="000B00EE"/>
    <w:rsid w:val="000B23AF"/>
    <w:rsid w:val="000F7B89"/>
    <w:rsid w:val="00121FF1"/>
    <w:rsid w:val="00136064"/>
    <w:rsid w:val="00136EFC"/>
    <w:rsid w:val="00143431"/>
    <w:rsid w:val="00147479"/>
    <w:rsid w:val="001B2DF6"/>
    <w:rsid w:val="001C2A5A"/>
    <w:rsid w:val="001E02F1"/>
    <w:rsid w:val="00212F94"/>
    <w:rsid w:val="002457D4"/>
    <w:rsid w:val="002629F4"/>
    <w:rsid w:val="002701BD"/>
    <w:rsid w:val="002B1C1B"/>
    <w:rsid w:val="0032495A"/>
    <w:rsid w:val="00351D99"/>
    <w:rsid w:val="00374737"/>
    <w:rsid w:val="003A1C20"/>
    <w:rsid w:val="003C3A4A"/>
    <w:rsid w:val="003F6853"/>
    <w:rsid w:val="003F7FDF"/>
    <w:rsid w:val="00412058"/>
    <w:rsid w:val="00424955"/>
    <w:rsid w:val="00442BCB"/>
    <w:rsid w:val="00447C58"/>
    <w:rsid w:val="004805BF"/>
    <w:rsid w:val="004D58CC"/>
    <w:rsid w:val="00511BD5"/>
    <w:rsid w:val="005350D6"/>
    <w:rsid w:val="005354D1"/>
    <w:rsid w:val="005755A2"/>
    <w:rsid w:val="005C1528"/>
    <w:rsid w:val="005C27FE"/>
    <w:rsid w:val="005E17E6"/>
    <w:rsid w:val="00611443"/>
    <w:rsid w:val="00783A54"/>
    <w:rsid w:val="00790D16"/>
    <w:rsid w:val="00854265"/>
    <w:rsid w:val="0086433F"/>
    <w:rsid w:val="008F1421"/>
    <w:rsid w:val="00951707"/>
    <w:rsid w:val="00992BAF"/>
    <w:rsid w:val="00A050A6"/>
    <w:rsid w:val="00A12F78"/>
    <w:rsid w:val="00A24859"/>
    <w:rsid w:val="00A256EF"/>
    <w:rsid w:val="00AA7911"/>
    <w:rsid w:val="00AF0EF2"/>
    <w:rsid w:val="00B10415"/>
    <w:rsid w:val="00B31CDE"/>
    <w:rsid w:val="00B90B8E"/>
    <w:rsid w:val="00BB56A5"/>
    <w:rsid w:val="00BC114A"/>
    <w:rsid w:val="00C047DA"/>
    <w:rsid w:val="00C14D59"/>
    <w:rsid w:val="00CB0EE0"/>
    <w:rsid w:val="00CE292B"/>
    <w:rsid w:val="00D160C6"/>
    <w:rsid w:val="00D3353C"/>
    <w:rsid w:val="00D621B3"/>
    <w:rsid w:val="00D84BFD"/>
    <w:rsid w:val="00E00FCA"/>
    <w:rsid w:val="00E0429F"/>
    <w:rsid w:val="00E50A7F"/>
    <w:rsid w:val="00E53FF8"/>
    <w:rsid w:val="00E72BC7"/>
    <w:rsid w:val="00E76C22"/>
    <w:rsid w:val="00E90C73"/>
    <w:rsid w:val="00E91F55"/>
    <w:rsid w:val="00EA6187"/>
    <w:rsid w:val="00EC477E"/>
    <w:rsid w:val="00F05231"/>
    <w:rsid w:val="00F42B06"/>
    <w:rsid w:val="00F52077"/>
    <w:rsid w:val="00F90A0E"/>
    <w:rsid w:val="00F92717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269D3"/>
  <w15:docId w15:val="{92894524-6CF3-41B4-9F39-0405DCDA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5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1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707"/>
  </w:style>
  <w:style w:type="paragraph" w:styleId="Zpat">
    <w:name w:val="footer"/>
    <w:basedOn w:val="Normln"/>
    <w:link w:val="ZpatChar"/>
    <w:uiPriority w:val="99"/>
    <w:unhideWhenUsed/>
    <w:rsid w:val="00951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707"/>
  </w:style>
  <w:style w:type="character" w:styleId="Hypertextovodkaz">
    <w:name w:val="Hyperlink"/>
    <w:basedOn w:val="Standardnpsmoodstavce"/>
    <w:uiPriority w:val="99"/>
    <w:unhideWhenUsed/>
    <w:rsid w:val="0095170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B2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981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Ouda</dc:creator>
  <cp:lastModifiedBy>Martin Došek</cp:lastModifiedBy>
  <cp:revision>35</cp:revision>
  <cp:lastPrinted>2022-06-15T08:50:00Z</cp:lastPrinted>
  <dcterms:created xsi:type="dcterms:W3CDTF">2022-06-02T13:06:00Z</dcterms:created>
  <dcterms:modified xsi:type="dcterms:W3CDTF">2022-09-26T07:01:00Z</dcterms:modified>
</cp:coreProperties>
</file>